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4BD7CAE" w:rsidR="00A46500" w:rsidRDefault="00000000" w:rsidP="00350E19">
      <w:pPr>
        <w:pStyle w:val="Heading1"/>
        <w:jc w:val="center"/>
      </w:pPr>
      <w:r>
        <w:t>Patmos Library</w:t>
      </w:r>
    </w:p>
    <w:p w14:paraId="00000002" w14:textId="77777777" w:rsidR="00A4650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Special </w:t>
      </w:r>
      <w:r>
        <w:rPr>
          <w:color w:val="000000"/>
          <w:sz w:val="24"/>
          <w:szCs w:val="24"/>
        </w:rPr>
        <w:t xml:space="preserve">Meeting of the Patmos Board of Trustees </w:t>
      </w:r>
    </w:p>
    <w:p w14:paraId="00000003" w14:textId="77777777" w:rsidR="00A4650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Minutes for </w:t>
      </w:r>
      <w:r>
        <w:rPr>
          <w:sz w:val="24"/>
          <w:szCs w:val="24"/>
        </w:rPr>
        <w:t>February 25</w:t>
      </w:r>
      <w:r>
        <w:rPr>
          <w:color w:val="000000"/>
          <w:sz w:val="24"/>
          <w:szCs w:val="24"/>
        </w:rPr>
        <w:t>,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</w:p>
    <w:p w14:paraId="00000004" w14:textId="77777777" w:rsidR="00A4650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6:00 </w:t>
      </w:r>
      <w:r>
        <w:rPr>
          <w:sz w:val="24"/>
          <w:szCs w:val="24"/>
        </w:rPr>
        <w:t>p.m.</w:t>
      </w:r>
      <w:r>
        <w:rPr>
          <w:color w:val="000000"/>
          <w:sz w:val="24"/>
          <w:szCs w:val="24"/>
        </w:rPr>
        <w:t xml:space="preserve"> </w:t>
      </w:r>
    </w:p>
    <w:p w14:paraId="00000005" w14:textId="77777777" w:rsidR="00A46500" w:rsidRDefault="00000000" w:rsidP="00350E19">
      <w:pPr>
        <w:pStyle w:val="Heading3"/>
      </w:pPr>
      <w:r>
        <w:t xml:space="preserve">1. CALL TO ORDER </w:t>
      </w:r>
    </w:p>
    <w:p w14:paraId="44254E16" w14:textId="3F8C0734" w:rsidR="004529DD" w:rsidRDefault="00000000" w:rsidP="004A43DA">
      <w:r>
        <w:t>The meeting was called to order by President Alaina Kwiatkowski at 6:00 p.m. Supported by Betty Besteman. The motion passed. All present.</w:t>
      </w:r>
    </w:p>
    <w:p w14:paraId="509A2CB0" w14:textId="77777777" w:rsidR="004529DD" w:rsidRDefault="004529DD" w:rsidP="004529DD"/>
    <w:p w14:paraId="00000007" w14:textId="77777777" w:rsidR="00A46500" w:rsidRDefault="00000000" w:rsidP="004A43DA">
      <w:r>
        <w:t xml:space="preserve">Approval of Agenda </w:t>
      </w:r>
    </w:p>
    <w:p w14:paraId="00000008" w14:textId="77777777" w:rsidR="00A46500" w:rsidRDefault="00000000" w:rsidP="004A43DA">
      <w:r>
        <w:t xml:space="preserve">Motion to approve the agenda of the February 25, 2025, meeting was made by Alaina Kwiatkowski and supported by Donna Rotman. The motion passed. </w:t>
      </w:r>
    </w:p>
    <w:p w14:paraId="00000009" w14:textId="77777777" w:rsidR="00A46500" w:rsidRDefault="00000000" w:rsidP="00350E19">
      <w:pPr>
        <w:pStyle w:val="Heading3"/>
      </w:pPr>
      <w:r>
        <w:t xml:space="preserve">2. MINUTES </w:t>
      </w:r>
    </w:p>
    <w:p w14:paraId="0000000A" w14:textId="52D298E2" w:rsidR="00A46500" w:rsidRDefault="00000000" w:rsidP="004A43DA">
      <w:r>
        <w:t>Motion to approve the minutes of the board meeting on January 13, 2025, was made by Alaina Kwiatkowski and supported by</w:t>
      </w:r>
      <w:r w:rsidR="004529DD">
        <w:t xml:space="preserve"> Betty </w:t>
      </w:r>
      <w:r w:rsidR="00350E19">
        <w:t>Besteman The</w:t>
      </w:r>
      <w:r>
        <w:t xml:space="preserve"> motion passed. </w:t>
      </w:r>
    </w:p>
    <w:p w14:paraId="0000000B" w14:textId="77777777" w:rsidR="00A46500" w:rsidRDefault="00000000" w:rsidP="00350E19">
      <w:pPr>
        <w:pStyle w:val="Heading3"/>
      </w:pPr>
      <w:r>
        <w:t xml:space="preserve">3. PUBLIC COMMENTS </w:t>
      </w:r>
    </w:p>
    <w:p w14:paraId="0000000D" w14:textId="09BDA3E3" w:rsidR="00A46500" w:rsidRPr="004529DD" w:rsidRDefault="00000000" w:rsidP="004529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0"/>
        <w:rPr>
          <w:color w:val="000000"/>
        </w:rPr>
      </w:pPr>
      <w:r>
        <w:rPr>
          <w:b/>
          <w:color w:val="000000"/>
        </w:rPr>
        <w:t xml:space="preserve">Comments made by: </w:t>
      </w:r>
      <w:r w:rsidR="00350E19">
        <w:rPr>
          <w:color w:val="000000"/>
        </w:rPr>
        <w:t>none.</w:t>
      </w:r>
      <w:r>
        <w:rPr>
          <w:color w:val="000000"/>
        </w:rPr>
        <w:t xml:space="preserve"> </w:t>
      </w:r>
    </w:p>
    <w:p w14:paraId="0000000E" w14:textId="77777777" w:rsidR="00A46500" w:rsidRDefault="00000000" w:rsidP="00350E19">
      <w:pPr>
        <w:pStyle w:val="Heading3"/>
        <w:rPr>
          <w:color w:val="000000"/>
        </w:rPr>
      </w:pPr>
      <w:r>
        <w:t>4. NEW BUSINESS</w:t>
      </w:r>
      <w:r>
        <w:rPr>
          <w:color w:val="000000"/>
        </w:rPr>
        <w:t xml:space="preserve"> </w:t>
      </w:r>
    </w:p>
    <w:p w14:paraId="00000010" w14:textId="1622F004" w:rsidR="00A46500" w:rsidRDefault="004529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30" w:lineRule="auto"/>
        <w:ind w:left="14" w:right="457" w:hanging="14"/>
        <w:rPr>
          <w:color w:val="000000"/>
        </w:rPr>
      </w:pPr>
      <w:r w:rsidRPr="004529DD">
        <w:rPr>
          <w:color w:val="000000"/>
        </w:rPr>
        <w:t>Discussion, Amendment, and Approval of the Adult Services and Head Librarian Job</w:t>
      </w:r>
      <w:r>
        <w:rPr>
          <w:color w:val="000000"/>
        </w:rPr>
        <w:t>.</w:t>
      </w:r>
    </w:p>
    <w:p w14:paraId="22E2A8FA" w14:textId="3B982A7E" w:rsidR="004529DD" w:rsidRDefault="004529DD" w:rsidP="004A43DA">
      <w:pPr>
        <w:pStyle w:val="ListParagraph"/>
        <w:numPr>
          <w:ilvl w:val="0"/>
          <w:numId w:val="6"/>
        </w:numPr>
      </w:pPr>
      <w:r>
        <w:t>Edits were made to the Patmos Library Adult Services &amp; Head Librarian Job Description document as follows:</w:t>
      </w:r>
    </w:p>
    <w:p w14:paraId="6BDF3BF3" w14:textId="46F81A44" w:rsidR="004529DD" w:rsidRDefault="00BA736C" w:rsidP="004A43DA">
      <w:pPr>
        <w:pStyle w:val="ListParagraph"/>
        <w:numPr>
          <w:ilvl w:val="0"/>
          <w:numId w:val="6"/>
        </w:numPr>
      </w:pPr>
      <w:r>
        <w:t>Duties: #</w:t>
      </w:r>
      <w:r w:rsidR="004529DD">
        <w:t>9</w:t>
      </w:r>
      <w:r>
        <w:t>-</w:t>
      </w:r>
      <w:r w:rsidR="004529DD">
        <w:t xml:space="preserve"> </w:t>
      </w:r>
      <w:r w:rsidR="00350E19">
        <w:t>“f</w:t>
      </w:r>
      <w:r w:rsidR="004529DD">
        <w:t>iction” was removed from the first sentence.</w:t>
      </w:r>
    </w:p>
    <w:p w14:paraId="759B72CE" w14:textId="007857BA" w:rsidR="004529DD" w:rsidRDefault="00BA736C" w:rsidP="004A43DA">
      <w:pPr>
        <w:pStyle w:val="ListParagraph"/>
        <w:numPr>
          <w:ilvl w:val="0"/>
          <w:numId w:val="6"/>
        </w:numPr>
      </w:pPr>
      <w:r>
        <w:t>Duties: #</w:t>
      </w:r>
      <w:r w:rsidR="004529DD">
        <w:t>10</w:t>
      </w:r>
      <w:r>
        <w:t>-</w:t>
      </w:r>
      <w:r w:rsidR="004529DD">
        <w:t xml:space="preserve"> removed “adult services”</w:t>
      </w:r>
    </w:p>
    <w:p w14:paraId="1903510A" w14:textId="201B7F9A" w:rsidR="004529DD" w:rsidRDefault="00BA736C" w:rsidP="004A43DA">
      <w:pPr>
        <w:pStyle w:val="ListParagraph"/>
        <w:numPr>
          <w:ilvl w:val="0"/>
          <w:numId w:val="6"/>
        </w:numPr>
      </w:pPr>
      <w:r>
        <w:t>Duties: #</w:t>
      </w:r>
      <w:r w:rsidR="004529DD">
        <w:t>12</w:t>
      </w:r>
      <w:r>
        <w:t>-</w:t>
      </w:r>
      <w:r w:rsidR="004529DD">
        <w:t xml:space="preserve"> wording revised to: “Assists at the Circulation Desk as needed”</w:t>
      </w:r>
    </w:p>
    <w:p w14:paraId="322F5173" w14:textId="0BD03E06" w:rsidR="004529DD" w:rsidRDefault="00BA736C" w:rsidP="004A43DA">
      <w:pPr>
        <w:pStyle w:val="ListParagraph"/>
        <w:numPr>
          <w:ilvl w:val="0"/>
          <w:numId w:val="6"/>
        </w:numPr>
      </w:pPr>
      <w:r>
        <w:t>Duties: #14- edit “libraries” to singular</w:t>
      </w:r>
    </w:p>
    <w:p w14:paraId="437F9DD2" w14:textId="1E5FA87C" w:rsidR="00BA736C" w:rsidRDefault="00BA736C" w:rsidP="004A43DA">
      <w:pPr>
        <w:pStyle w:val="ListParagraph"/>
        <w:numPr>
          <w:ilvl w:val="0"/>
          <w:numId w:val="6"/>
        </w:numPr>
      </w:pPr>
      <w:r>
        <w:t>Physical Demands- #3 on vision requirements removed.</w:t>
      </w:r>
    </w:p>
    <w:p w14:paraId="01BF8702" w14:textId="69EECD65" w:rsidR="00BA736C" w:rsidRDefault="00BA736C" w:rsidP="004A43DA">
      <w:pPr>
        <w:pStyle w:val="ListParagraph"/>
        <w:numPr>
          <w:ilvl w:val="0"/>
          <w:numId w:val="6"/>
        </w:numPr>
      </w:pPr>
      <w:r>
        <w:t>Education and Experience:</w:t>
      </w:r>
      <w:r w:rsidR="00350E19">
        <w:t xml:space="preserve"> </w:t>
      </w:r>
      <w:r>
        <w:t xml:space="preserve">#1 added “beneficial but not </w:t>
      </w:r>
      <w:r w:rsidR="004A43DA">
        <w:t>required.</w:t>
      </w:r>
    </w:p>
    <w:p w14:paraId="436D605E" w14:textId="1F9CFA4D" w:rsidR="00BA736C" w:rsidRDefault="00BA736C" w:rsidP="004A43DA">
      <w:pPr>
        <w:pStyle w:val="ListParagraph"/>
        <w:numPr>
          <w:ilvl w:val="0"/>
          <w:numId w:val="6"/>
        </w:numPr>
      </w:pPr>
      <w:r>
        <w:t>Education and Experience</w:t>
      </w:r>
      <w:r w:rsidR="00350E19">
        <w:t>:</w:t>
      </w:r>
      <w:r>
        <w:t xml:space="preserve"> #4- removed </w:t>
      </w:r>
      <w:r w:rsidR="004A43DA">
        <w:t>entirely.</w:t>
      </w:r>
    </w:p>
    <w:p w14:paraId="42169EFE" w14:textId="26B30716" w:rsidR="00BA736C" w:rsidRDefault="00BA736C" w:rsidP="004A43DA">
      <w:pPr>
        <w:pStyle w:val="ListParagraph"/>
        <w:numPr>
          <w:ilvl w:val="0"/>
          <w:numId w:val="6"/>
        </w:numPr>
      </w:pPr>
      <w:r>
        <w:t>Education and Experience</w:t>
      </w:r>
      <w:r w:rsidR="00350E19">
        <w:t xml:space="preserve">: </w:t>
      </w:r>
      <w:r>
        <w:t>added “Candidates with a connection to the Jamestown or Hudsonville community is beneficial but not required</w:t>
      </w:r>
      <w:r w:rsidR="00350E19">
        <w:t>”</w:t>
      </w:r>
      <w:r>
        <w:t xml:space="preserve">. </w:t>
      </w:r>
    </w:p>
    <w:p w14:paraId="0F152963" w14:textId="77777777" w:rsidR="006D1602" w:rsidRPr="006D1602" w:rsidRDefault="00000000" w:rsidP="004A43DA">
      <w:pPr>
        <w:pStyle w:val="ListParagraph"/>
        <w:numPr>
          <w:ilvl w:val="0"/>
          <w:numId w:val="6"/>
        </w:numPr>
      </w:pPr>
      <w:r w:rsidRPr="004A43DA">
        <w:t>Salary range: $19-$23</w:t>
      </w:r>
      <w:r w:rsidR="00BA736C" w:rsidRPr="004A43DA">
        <w:t xml:space="preserve"> hourly.</w:t>
      </w:r>
      <w:r w:rsidRPr="004A43DA">
        <w:t xml:space="preserve"> Offer commensurate based on experience.</w:t>
      </w:r>
    </w:p>
    <w:p w14:paraId="00000043" w14:textId="0624AB44" w:rsidR="00A46500" w:rsidRPr="006D1602" w:rsidRDefault="006D1602" w:rsidP="004A43DA">
      <w:pPr>
        <w:pStyle w:val="ListParagraph"/>
        <w:numPr>
          <w:ilvl w:val="0"/>
          <w:numId w:val="6"/>
        </w:numPr>
      </w:pPr>
      <w:r>
        <w:lastRenderedPageBreak/>
        <w:t>Job posting will reference p</w:t>
      </w:r>
      <w:r w:rsidR="00000000" w:rsidRPr="006D1602">
        <w:t>aid sick time and holiday pay. Vacation time available</w:t>
      </w:r>
      <w:r>
        <w:t>. Some Saturday and evening work required.</w:t>
      </w:r>
    </w:p>
    <w:p w14:paraId="00000046" w14:textId="71B46E2E" w:rsidR="00A46500" w:rsidRDefault="00000000" w:rsidP="004A43DA">
      <w:pPr>
        <w:pStyle w:val="ListParagraph"/>
        <w:numPr>
          <w:ilvl w:val="0"/>
          <w:numId w:val="6"/>
        </w:numPr>
      </w:pPr>
      <w:r>
        <w:t xml:space="preserve">Motion to accept </w:t>
      </w:r>
      <w:r w:rsidR="006D1602">
        <w:t xml:space="preserve">the revised Patmos Library Services and Head Librarian </w:t>
      </w:r>
      <w:r>
        <w:t>job description</w:t>
      </w:r>
      <w:r w:rsidR="006D1602">
        <w:t xml:space="preserve"> made by Alaina Kwiatkowski and supported by Betty Besteman. The motion passed.</w:t>
      </w:r>
      <w:r>
        <w:t xml:space="preserve"> </w:t>
      </w:r>
    </w:p>
    <w:p w14:paraId="0000004A" w14:textId="5AF07675" w:rsidR="00A46500" w:rsidRPr="00350E19" w:rsidRDefault="00000000" w:rsidP="004A43DA">
      <w:pPr>
        <w:pStyle w:val="ListParagraph"/>
        <w:numPr>
          <w:ilvl w:val="0"/>
          <w:numId w:val="6"/>
        </w:numPr>
      </w:pPr>
      <w:r>
        <w:t xml:space="preserve">Bonuses are to be given to Jordan and Kylie </w:t>
      </w:r>
      <w:r w:rsidR="006D1602">
        <w:t>at</w:t>
      </w:r>
      <w:r>
        <w:t xml:space="preserve"> $21 per hour when they work th</w:t>
      </w:r>
      <w:r w:rsidR="006D1602">
        <w:t>is</w:t>
      </w:r>
      <w:r>
        <w:t xml:space="preserve"> position.</w:t>
      </w:r>
      <w:r w:rsidR="006D1602">
        <w:t xml:space="preserve"> The Library Administrative Director will determine how to track their hours worked specifically in this role. </w:t>
      </w:r>
    </w:p>
    <w:p w14:paraId="0000004C" w14:textId="567F39F1" w:rsidR="00A46500" w:rsidRDefault="006D1602" w:rsidP="004A43DA">
      <w:pPr>
        <w:pStyle w:val="ListParagraph"/>
        <w:numPr>
          <w:ilvl w:val="0"/>
          <w:numId w:val="6"/>
        </w:numPr>
      </w:pPr>
      <w:r>
        <w:t xml:space="preserve">The job posting will be posted tomorrow and requires applications due by March 26. Applicants are required to include a cover letter, resume, and 2-3 references. The responses will be provided to the </w:t>
      </w:r>
      <w:r w:rsidR="003E5EF3">
        <w:t xml:space="preserve">Patmos Library </w:t>
      </w:r>
      <w:r>
        <w:t xml:space="preserve">board of </w:t>
      </w:r>
      <w:proofErr w:type="gramStart"/>
      <w:r>
        <w:t>trustees</w:t>
      </w:r>
      <w:proofErr w:type="gramEnd"/>
      <w:r>
        <w:t xml:space="preserve"> president and the library administrative director. Applications will be considered on a rolling basis until the position is filled. A motion to approve the job</w:t>
      </w:r>
      <w:r w:rsidR="003E5EF3">
        <w:t xml:space="preserve"> posting was made by Alaina Kwiatkowski and supported by Betty Besteman. The motion passed.</w:t>
      </w:r>
      <w:r>
        <w:t xml:space="preserve"> </w:t>
      </w:r>
    </w:p>
    <w:p w14:paraId="2F74A8D9" w14:textId="3B892892" w:rsidR="003E5EF3" w:rsidRDefault="003E5EF3" w:rsidP="004A43DA">
      <w:pPr>
        <w:pStyle w:val="ListParagraph"/>
        <w:numPr>
          <w:ilvl w:val="0"/>
          <w:numId w:val="6"/>
        </w:numPr>
      </w:pPr>
      <w:r>
        <w:t>The board of trustees</w:t>
      </w:r>
      <w:r w:rsidR="00000000">
        <w:t xml:space="preserve"> agrees to pay for </w:t>
      </w:r>
      <w:r>
        <w:t>the job posting on Indeed</w:t>
      </w:r>
      <w:r w:rsidR="00000000">
        <w:t xml:space="preserve">. Board approves a maximum of $500. Motion </w:t>
      </w:r>
      <w:r>
        <w:t>to approve the funding amount made by</w:t>
      </w:r>
      <w:r w:rsidR="00000000">
        <w:t xml:space="preserve"> </w:t>
      </w:r>
      <w:r>
        <w:t xml:space="preserve">Alaina Kwiatkowski and supported by Betty Besteman. The motion passed. </w:t>
      </w:r>
    </w:p>
    <w:p w14:paraId="0000004F" w14:textId="297E5570" w:rsidR="00A46500" w:rsidRDefault="00A46500" w:rsidP="003E5EF3"/>
    <w:p w14:paraId="22343FB6" w14:textId="77777777" w:rsidR="00350E19" w:rsidRDefault="003E5EF3" w:rsidP="00350E19">
      <w:r>
        <w:t>Application Workflow Discussion</w:t>
      </w:r>
    </w:p>
    <w:p w14:paraId="150F0399" w14:textId="77777777" w:rsidR="00350E19" w:rsidRDefault="003E5EF3" w:rsidP="004A43DA">
      <w:pPr>
        <w:pStyle w:val="ListParagraph"/>
        <w:numPr>
          <w:ilvl w:val="0"/>
          <w:numId w:val="7"/>
        </w:numPr>
      </w:pPr>
      <w:r>
        <w:t xml:space="preserve">A meeting notice will be posted tomorrow for the </w:t>
      </w:r>
      <w:r w:rsidR="00000000">
        <w:t xml:space="preserve">Personnel </w:t>
      </w:r>
      <w:r>
        <w:t>C</w:t>
      </w:r>
      <w:r w:rsidR="00000000">
        <w:t>ommittee</w:t>
      </w:r>
      <w:r>
        <w:t>, the Library Administrative Director, and the Youth Services Librarian to meet at 3:45 p.m. on Monday, March 3, to discuss applications received to date.</w:t>
      </w:r>
    </w:p>
    <w:p w14:paraId="60004294" w14:textId="23637D75" w:rsidR="00350E19" w:rsidRDefault="003E5EF3" w:rsidP="004A43DA">
      <w:pPr>
        <w:pStyle w:val="ListParagraph"/>
        <w:numPr>
          <w:ilvl w:val="0"/>
          <w:numId w:val="7"/>
        </w:numPr>
      </w:pPr>
      <w:r>
        <w:t>This group will select and interview candidates</w:t>
      </w:r>
      <w:r w:rsidR="00350E19">
        <w:t xml:space="preserve">. Zoom can be utilized for the </w:t>
      </w:r>
      <w:r w:rsidR="004A43DA">
        <w:t>candidates,</w:t>
      </w:r>
      <w:r w:rsidR="00350E19">
        <w:t xml:space="preserve"> but the interviewers must meet in person with public notice.</w:t>
      </w:r>
    </w:p>
    <w:p w14:paraId="0000005D" w14:textId="44F3CD47" w:rsidR="00A46500" w:rsidRPr="00350E19" w:rsidRDefault="00350E19" w:rsidP="004A43DA">
      <w:pPr>
        <w:pStyle w:val="ListParagraph"/>
        <w:numPr>
          <w:ilvl w:val="0"/>
          <w:numId w:val="7"/>
        </w:numPr>
      </w:pPr>
      <w:r>
        <w:t>Final</w:t>
      </w:r>
      <w:r w:rsidR="003E5EF3">
        <w:t xml:space="preserve"> interviews occur before the full Patmos Library Board of Trustees at a monthly open meeting.</w:t>
      </w:r>
    </w:p>
    <w:p w14:paraId="21AADFA8" w14:textId="77777777" w:rsidR="00350E19" w:rsidRDefault="00000000" w:rsidP="00350E19">
      <w:pPr>
        <w:pStyle w:val="Heading3"/>
      </w:pPr>
      <w:r>
        <w:t>5. BOARD MEMBER COMMENTS</w:t>
      </w:r>
    </w:p>
    <w:p w14:paraId="0000005E" w14:textId="0F28D5C2" w:rsidR="00A46500" w:rsidRPr="00350E19" w:rsidRDefault="00350E19" w:rsidP="00350E19">
      <w:r w:rsidRPr="00350E19">
        <w:rPr>
          <w:b/>
          <w:bCs/>
        </w:rPr>
        <w:t>Comments made by</w:t>
      </w:r>
      <w:r>
        <w:t xml:space="preserve">: </w:t>
      </w:r>
      <w:r w:rsidR="004A43DA">
        <w:t>none.</w:t>
      </w:r>
      <w:r>
        <w:t xml:space="preserve"> </w:t>
      </w:r>
    </w:p>
    <w:p w14:paraId="0000005F" w14:textId="2E9B6540" w:rsidR="00A46500" w:rsidRDefault="00000000" w:rsidP="00350E19">
      <w:pPr>
        <w:pStyle w:val="Heading3"/>
      </w:pPr>
      <w:r>
        <w:t>6. ADJOURNMENT</w:t>
      </w:r>
    </w:p>
    <w:p w14:paraId="71EA1109" w14:textId="2F519C73" w:rsidR="00350E19" w:rsidRPr="00350E19" w:rsidRDefault="00350E19" w:rsidP="00350E19">
      <w:r>
        <w:t>Motion to adjourn made by</w:t>
      </w:r>
      <w:r w:rsidRPr="00350E19">
        <w:t xml:space="preserve"> </w:t>
      </w:r>
      <w:r>
        <w:t xml:space="preserve">Alaina Kwiatkowski and supported by </w:t>
      </w:r>
      <w:r>
        <w:t>Donna Rotman. The</w:t>
      </w:r>
      <w:r>
        <w:t xml:space="preserve"> motion passed. </w:t>
      </w:r>
      <w:r>
        <w:t xml:space="preserve"> </w:t>
      </w:r>
    </w:p>
    <w:sectPr w:rsidR="00350E19" w:rsidRPr="00350E19">
      <w:pgSz w:w="12240" w:h="15840"/>
      <w:pgMar w:top="1411" w:right="1378" w:bottom="2299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2BB7"/>
    <w:multiLevelType w:val="hybridMultilevel"/>
    <w:tmpl w:val="6B56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6AD3"/>
    <w:multiLevelType w:val="hybridMultilevel"/>
    <w:tmpl w:val="E3F4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C26E3"/>
    <w:multiLevelType w:val="multilevel"/>
    <w:tmpl w:val="F6640D8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2FF2007B"/>
    <w:multiLevelType w:val="hybridMultilevel"/>
    <w:tmpl w:val="5278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84688"/>
    <w:multiLevelType w:val="hybridMultilevel"/>
    <w:tmpl w:val="951A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F70ED"/>
    <w:multiLevelType w:val="hybridMultilevel"/>
    <w:tmpl w:val="D7D0E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665C"/>
    <w:multiLevelType w:val="hybridMultilevel"/>
    <w:tmpl w:val="3B76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09667">
    <w:abstractNumId w:val="2"/>
  </w:num>
  <w:num w:numId="2" w16cid:durableId="510411748">
    <w:abstractNumId w:val="5"/>
  </w:num>
  <w:num w:numId="3" w16cid:durableId="262613928">
    <w:abstractNumId w:val="0"/>
  </w:num>
  <w:num w:numId="4" w16cid:durableId="1863398231">
    <w:abstractNumId w:val="6"/>
  </w:num>
  <w:num w:numId="5" w16cid:durableId="277953851">
    <w:abstractNumId w:val="3"/>
  </w:num>
  <w:num w:numId="6" w16cid:durableId="389889493">
    <w:abstractNumId w:val="4"/>
  </w:num>
  <w:num w:numId="7" w16cid:durableId="105404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00"/>
    <w:rsid w:val="00350E19"/>
    <w:rsid w:val="003E5EF3"/>
    <w:rsid w:val="004529DD"/>
    <w:rsid w:val="004A43DA"/>
    <w:rsid w:val="006D1602"/>
    <w:rsid w:val="00A46500"/>
    <w:rsid w:val="00BA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8FFA1"/>
  <w15:docId w15:val="{F46874D9-9612-D44D-938A-D05944FA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52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Sonja De Jong</cp:lastModifiedBy>
  <cp:revision>2</cp:revision>
  <dcterms:created xsi:type="dcterms:W3CDTF">2025-02-26T02:01:00Z</dcterms:created>
  <dcterms:modified xsi:type="dcterms:W3CDTF">2025-02-26T02:01:00Z</dcterms:modified>
</cp:coreProperties>
</file>